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6" w:rsidRDefault="00AF2A66" w:rsidP="003D0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6DBBFB" wp14:editId="08211222">
            <wp:extent cx="4706828" cy="3731785"/>
            <wp:effectExtent l="0" t="0" r="0" b="2540"/>
            <wp:docPr id="2" name="Рисунок 2" descr="http://intaldom.ru/upload/gallery/38/117038_aef8ecac64dd0cc74c9580a509f9410720b47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aldom.ru/upload/gallery/38/117038_aef8ecac64dd0cc74c9580a509f9410720b474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40" cy="37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66" w:rsidRDefault="00AF2A66" w:rsidP="003D0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AE8" w:rsidRDefault="003D090D" w:rsidP="003D090D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25 Федерального Закона Российской Федерации №48-ФЗ «Об опеке и попечительстве» </w:t>
      </w:r>
      <w:r w:rsidR="00AF2A66">
        <w:rPr>
          <w:rFonts w:ascii="Times New Roman" w:hAnsi="Times New Roman" w:cs="Times New Roman"/>
          <w:sz w:val="24"/>
          <w:szCs w:val="24"/>
        </w:rPr>
        <w:t>о</w:t>
      </w:r>
      <w:r w:rsidRPr="003D090D">
        <w:rPr>
          <w:rStyle w:val="blk"/>
          <w:rFonts w:ascii="Times New Roman" w:hAnsi="Times New Roman" w:cs="Times New Roman"/>
          <w:sz w:val="24"/>
          <w:szCs w:val="24"/>
        </w:rPr>
        <w:t>пекун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3D090D">
        <w:rPr>
          <w:rStyle w:val="blk"/>
          <w:rFonts w:ascii="Times New Roman" w:hAnsi="Times New Roman" w:cs="Times New Roman"/>
          <w:sz w:val="24"/>
          <w:szCs w:val="24"/>
        </w:rPr>
        <w:t>попечитель</w:t>
      </w:r>
      <w:r w:rsidR="00AF2A66"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приемный родитель</w:t>
      </w:r>
      <w:r w:rsidRPr="003D090D">
        <w:rPr>
          <w:rStyle w:val="blk"/>
          <w:rFonts w:ascii="Times New Roman" w:hAnsi="Times New Roman" w:cs="Times New Roman"/>
          <w:sz w:val="24"/>
          <w:szCs w:val="24"/>
        </w:rPr>
        <w:t xml:space="preserve"> ежегодно не позднее 1 февраля текущего года,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AF2A66" w:rsidRPr="00AF2A66" w:rsidRDefault="00AF2A66" w:rsidP="003D090D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F2A66">
        <w:rPr>
          <w:rStyle w:val="blk"/>
          <w:rFonts w:ascii="Times New Roman" w:hAnsi="Times New Roman" w:cs="Times New Roman"/>
          <w:sz w:val="24"/>
          <w:szCs w:val="24"/>
        </w:rP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6" w:anchor="dst1150" w:history="1">
        <w:r w:rsidRPr="00AF2A66">
          <w:rPr>
            <w:rStyle w:val="a3"/>
            <w:rFonts w:ascii="Times New Roman" w:hAnsi="Times New Roman" w:cs="Times New Roman"/>
            <w:sz w:val="24"/>
            <w:szCs w:val="24"/>
          </w:rPr>
          <w:t>пунктом 1 статьи 37</w:t>
        </w:r>
      </w:hyperlink>
      <w:r w:rsidRPr="00AF2A66">
        <w:rPr>
          <w:rStyle w:val="blk"/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2641AB" w:rsidRDefault="002641AB" w:rsidP="002641AB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Специалистами отдела  опеки и попечительства Управления социальной защиты населения Уйского муниципального района проведена работа по приему ежегодных отчетов</w:t>
      </w:r>
      <w:r w:rsidRPr="002641A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D090D">
        <w:rPr>
          <w:rStyle w:val="blk"/>
          <w:rFonts w:ascii="Times New Roman" w:hAnsi="Times New Roman" w:cs="Times New Roman"/>
          <w:sz w:val="24"/>
          <w:szCs w:val="24"/>
        </w:rPr>
        <w:t>за предыдущий год о хранении, об использовании имущества подопечного и об управлении имуществом подопечного.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«За 2020 год было предоставлено 86 отчетов, замечаний не выявлено» - прокомментировал начальник отдела опеки и попечительства Наталья Коновалова.</w:t>
      </w:r>
    </w:p>
    <w:bookmarkStart w:id="0" w:name="_GoBack"/>
    <w:bookmarkEnd w:id="0"/>
    <w:p w:rsidR="00AF2A66" w:rsidRPr="003D090D" w:rsidRDefault="00AF2A66" w:rsidP="003D0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86EA16" wp14:editId="5AB6F420">
                <wp:extent cx="302260" cy="302260"/>
                <wp:effectExtent l="0" t="0" r="0" b="0"/>
                <wp:docPr id="3" name="AutoShape 3" descr="https://sun9-76.userapi.com/c858024/v858024114/169932/l2pcdZ_vTH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03AC53" id="AutoShape 3" o:spid="_x0000_s1026" alt="https://sun9-76.userapi.com/c858024/v858024114/169932/l2pcdZ_vTHo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DcoWQP5wIAAAUGAAAOAAAAAAAAAAAA&#10;AAAAAC4CAABkcnMvZTJvRG9jLnhtbFBLAQItABQABgAIAAAAIQACnVV4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sectPr w:rsidR="00AF2A66" w:rsidRPr="003D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7"/>
    <w:rsid w:val="002641AB"/>
    <w:rsid w:val="00392A93"/>
    <w:rsid w:val="003D090D"/>
    <w:rsid w:val="00523270"/>
    <w:rsid w:val="00AF2A66"/>
    <w:rsid w:val="00B12DDD"/>
    <w:rsid w:val="00C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090D"/>
  </w:style>
  <w:style w:type="character" w:styleId="a3">
    <w:name w:val="Hyperlink"/>
    <w:basedOn w:val="a0"/>
    <w:uiPriority w:val="99"/>
    <w:semiHidden/>
    <w:unhideWhenUsed/>
    <w:rsid w:val="00AF2A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090D"/>
  </w:style>
  <w:style w:type="character" w:styleId="a3">
    <w:name w:val="Hyperlink"/>
    <w:basedOn w:val="a0"/>
    <w:uiPriority w:val="99"/>
    <w:semiHidden/>
    <w:unhideWhenUsed/>
    <w:rsid w:val="00AF2A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831/9deaf716ae6188bcfecb901fc9e9f941c551f6d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ИТ Министерство ИТ</dc:creator>
  <cp:lastModifiedBy>Марина</cp:lastModifiedBy>
  <cp:revision>2</cp:revision>
  <cp:lastPrinted>2021-04-05T09:03:00Z</cp:lastPrinted>
  <dcterms:created xsi:type="dcterms:W3CDTF">2021-04-05T09:46:00Z</dcterms:created>
  <dcterms:modified xsi:type="dcterms:W3CDTF">2021-04-05T09:46:00Z</dcterms:modified>
</cp:coreProperties>
</file>